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2F" w:rsidRDefault="008C312F">
      <w:pPr>
        <w:spacing w:after="194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8C312F" w:rsidRDefault="00D76EB8">
      <w:pPr>
        <w:spacing w:after="53" w:line="252" w:lineRule="auto"/>
        <w:ind w:left="1102" w:right="759" w:hanging="535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pl-PL"/>
        </w:rPr>
        <w:t>WNIOSEK O WYPŁATĘ DODATKU WĘGLOWEGO</w:t>
      </w:r>
    </w:p>
    <w:p w:rsidR="008C312F" w:rsidRDefault="008C312F">
      <w:pPr>
        <w:spacing w:after="80" w:line="264" w:lineRule="auto"/>
        <w:jc w:val="both"/>
        <w:rPr>
          <w:rFonts w:ascii="Times New Roman" w:eastAsia="Arial" w:hAnsi="Times New Roman" w:cs="Times New Roman"/>
          <w:color w:val="000000"/>
          <w:sz w:val="18"/>
          <w:lang w:eastAsia="pl-PL"/>
        </w:rPr>
      </w:pPr>
    </w:p>
    <w:p w:rsidR="008C312F" w:rsidRDefault="00D76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  <w:ind w:right="113"/>
        <w:jc w:val="center"/>
        <w:rPr>
          <w:rFonts w:ascii="Times New Roman" w:eastAsia="Arial" w:hAnsi="Times New Roman" w:cs="Times New Roman"/>
          <w:b/>
          <w:bCs/>
          <w:color w:val="000000"/>
          <w:sz w:val="32"/>
          <w:szCs w:val="32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32"/>
          <w:szCs w:val="32"/>
          <w:lang w:eastAsia="pl-PL"/>
        </w:rPr>
        <w:t xml:space="preserve">Informacje przedstawione we wniosku o wypłatę dodatku węglowego składa się pod rygorem </w:t>
      </w:r>
      <w:r>
        <w:rPr>
          <w:rFonts w:ascii="Times New Roman" w:eastAsia="Arial" w:hAnsi="Times New Roman" w:cs="Times New Roman"/>
          <w:b/>
          <w:bCs/>
          <w:color w:val="000000"/>
          <w:sz w:val="32"/>
          <w:szCs w:val="32"/>
          <w:u w:val="single"/>
          <w:lang w:eastAsia="pl-PL"/>
        </w:rPr>
        <w:t xml:space="preserve">odpowiedzialności karnej za składanie fałszywych oświadczeń  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pl-PL"/>
        </w:rPr>
        <w:t xml:space="preserve">- zgodnie z art. 3 ust. 4 ustawy 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pl-PL"/>
        </w:rPr>
        <w:br/>
        <w:t xml:space="preserve">z dnia 5 sierpnia 2022 r. </w:t>
      </w:r>
      <w:r w:rsidR="00AA6EB5">
        <w:rPr>
          <w:rFonts w:ascii="Times New Roman" w:eastAsia="Arial" w:hAnsi="Times New Roman" w:cs="Times New Roman"/>
          <w:color w:val="000000"/>
          <w:sz w:val="32"/>
          <w:szCs w:val="32"/>
          <w:lang w:eastAsia="pl-PL"/>
        </w:rPr>
        <w:t>o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pl-PL"/>
        </w:rPr>
        <w:t xml:space="preserve"> dodatku</w:t>
      </w:r>
      <w:r>
        <w:rPr>
          <w:rFonts w:ascii="Times New Roman" w:eastAsia="Arial" w:hAnsi="Times New Roman" w:cs="Times New Roman"/>
          <w:color w:val="000000"/>
          <w:sz w:val="32"/>
          <w:szCs w:val="32"/>
          <w:lang w:eastAsia="pl-PL"/>
        </w:rPr>
        <w:t xml:space="preserve"> węglowym (Dz. U. Poz. 1692).</w:t>
      </w:r>
    </w:p>
    <w:p w:rsidR="008C312F" w:rsidRDefault="008C312F">
      <w:pPr>
        <w:spacing w:after="53" w:line="252" w:lineRule="auto"/>
        <w:ind w:right="759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8C312F">
      <w:pPr>
        <w:spacing w:after="53" w:line="252" w:lineRule="auto"/>
        <w:ind w:right="759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D76EB8">
      <w:pPr>
        <w:spacing w:after="53" w:line="252" w:lineRule="auto"/>
        <w:ind w:right="759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Skrócona instrukcja wypełniania:</w:t>
      </w:r>
    </w:p>
    <w:p w:rsidR="008C312F" w:rsidRDefault="00D76EB8">
      <w:pPr>
        <w:widowControl w:val="0"/>
        <w:numPr>
          <w:ilvl w:val="0"/>
          <w:numId w:val="2"/>
        </w:numPr>
        <w:tabs>
          <w:tab w:val="left" w:pos="426"/>
        </w:tabs>
        <w:spacing w:after="77" w:line="360" w:lineRule="auto"/>
        <w:ind w:left="142" w:right="113" w:hanging="142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Należy wypełniać WIELKIMI LITERAMI.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 </w:t>
      </w:r>
    </w:p>
    <w:p w:rsidR="008C312F" w:rsidRDefault="00D76EB8">
      <w:pPr>
        <w:widowControl w:val="0"/>
        <w:numPr>
          <w:ilvl w:val="0"/>
          <w:numId w:val="2"/>
        </w:numPr>
        <w:spacing w:after="80" w:line="360" w:lineRule="auto"/>
        <w:ind w:right="113" w:hanging="422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Pola wyboru należy zaznaczać </w:t>
      </w:r>
      <w:r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V </w: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lub </w:t>
      </w:r>
      <w:r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X </w: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.    </w:t>
      </w:r>
    </w:p>
    <w:p w:rsidR="008C312F" w:rsidRDefault="008C312F">
      <w:pPr>
        <w:spacing w:after="80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spacing w:after="77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spacing w:after="77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ORGAN, DO KTÓREGO JEST SKŁADANY WNIOSEK O WYPŁATĘ DODATKU WĘGLOWEGO</w:t>
      </w:r>
      <w:r>
        <w:rPr>
          <w:rFonts w:ascii="Times New Roman" w:eastAsia="Arial" w:hAnsi="Times New Roman" w:cs="Times New Roman"/>
          <w:bCs/>
          <w:color w:val="000000"/>
          <w:vertAlign w:val="superscript"/>
          <w:lang w:eastAsia="pl-PL"/>
        </w:rPr>
        <w:t>1)</w:t>
      </w:r>
    </w:p>
    <w:p w:rsidR="008C312F" w:rsidRDefault="00D76EB8">
      <w:pPr>
        <w:spacing w:after="80" w:line="264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  <w:bookmarkStart w:id="1" w:name="_Hlk51927332"/>
      <w:bookmarkEnd w:id="1"/>
    </w:p>
    <w:p w:rsidR="008C312F" w:rsidRDefault="00D76EB8">
      <w:pPr>
        <w:spacing w:after="80" w:line="264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8C312F">
      <w:pPr>
        <w:spacing w:after="80" w:line="264" w:lineRule="auto"/>
        <w:ind w:left="14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</w:pPr>
    </w:p>
    <w:p w:rsidR="008C312F" w:rsidRDefault="00D76EB8">
      <w:pPr>
        <w:spacing w:after="80" w:line="264" w:lineRule="auto"/>
        <w:ind w:left="142" w:hanging="142"/>
        <w:jc w:val="both"/>
        <w:rPr>
          <w:rFonts w:ascii="Times New Roman" w:eastAsia="Arial" w:hAnsi="Times New Roman" w:cs="Times New Roman"/>
          <w:color w:val="000000"/>
          <w:sz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Dodatek węglowy wypłaca wójt, burmistrz lub prezydent miasta właściwy ze względu na miejsce zamieszkania osoby fizycznej składającej wniosek o wypłatę dodatku węglowe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go. </w:t>
      </w:r>
    </w:p>
    <w:p w:rsidR="008C312F" w:rsidRDefault="008C312F">
      <w:pPr>
        <w:spacing w:after="80" w:line="264" w:lineRule="auto"/>
        <w:ind w:left="142" w:hanging="142"/>
        <w:jc w:val="both"/>
        <w:rPr>
          <w:rFonts w:ascii="Times New Roman" w:eastAsia="Arial" w:hAnsi="Times New Roman" w:cs="Times New Roman"/>
          <w:color w:val="000000"/>
          <w:sz w:val="18"/>
          <w:lang w:eastAsia="pl-PL"/>
        </w:rPr>
      </w:pPr>
    </w:p>
    <w:p w:rsidR="008C312F" w:rsidRDefault="00D76EB8">
      <w:pPr>
        <w:spacing w:after="80" w:line="264" w:lineRule="auto"/>
        <w:ind w:left="142" w:hanging="142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CZĘŚĆ I </w:t>
      </w:r>
    </w:p>
    <w:p w:rsidR="008C312F" w:rsidRDefault="008C312F">
      <w:pPr>
        <w:spacing w:after="80" w:line="264" w:lineRule="auto"/>
        <w:ind w:left="142" w:hanging="142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spacing w:after="80" w:line="264" w:lineRule="auto"/>
        <w:ind w:left="142" w:hanging="142"/>
        <w:jc w:val="center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DOTYCZĄCE WNIOSKODAWCY I JEGO GOSPODARSTWA DOMOWEGO</w:t>
      </w:r>
    </w:p>
    <w:p w:rsidR="008C312F" w:rsidRDefault="00D76EB8">
      <w:pPr>
        <w:widowControl w:val="0"/>
        <w:numPr>
          <w:ilvl w:val="0"/>
          <w:numId w:val="1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osoby fizycznej składającej wniosek, zwanej dalej „wnioskodawcą”.</w:t>
      </w:r>
    </w:p>
    <w:p w:rsidR="008C312F" w:rsidRDefault="00D76EB8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>DANE WNIOSKODAWCY</w:t>
      </w:r>
    </w:p>
    <w:p w:rsidR="008C312F" w:rsidRDefault="00D76EB8">
      <w:pPr>
        <w:widowControl w:val="0"/>
        <w:numPr>
          <w:ilvl w:val="0"/>
          <w:numId w:val="3"/>
        </w:numPr>
        <w:tabs>
          <w:tab w:val="left" w:pos="284"/>
        </w:tabs>
        <w:spacing w:after="80" w:line="264" w:lineRule="auto"/>
        <w:ind w:left="357" w:right="113" w:hanging="357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bookmarkStart w:id="2" w:name="_Hlk51936125"/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Imię (imiona)</w:t>
      </w:r>
    </w:p>
    <w:p w:rsidR="008C312F" w:rsidRDefault="00D76EB8">
      <w:pPr>
        <w:spacing w:after="80" w:line="264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………………………………………………………………………….………………………………………..</w:t>
      </w:r>
      <w:bookmarkStart w:id="3" w:name="_Hlk51925869"/>
      <w:bookmarkEnd w:id="3"/>
    </w:p>
    <w:p w:rsidR="008C312F" w:rsidRDefault="00D76EB8">
      <w:pPr>
        <w:widowControl w:val="0"/>
        <w:numPr>
          <w:ilvl w:val="0"/>
          <w:numId w:val="3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Nazwisko</w:t>
      </w:r>
    </w:p>
    <w:p w:rsidR="008C312F" w:rsidRDefault="00D76EB8">
      <w:pPr>
        <w:spacing w:after="80" w:line="264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…………………………………………………………………………………….……………………………..</w:t>
      </w:r>
    </w:p>
    <w:p w:rsidR="008C312F" w:rsidRDefault="00D76EB8">
      <w:pPr>
        <w:widowControl w:val="0"/>
        <w:numPr>
          <w:ilvl w:val="0"/>
          <w:numId w:val="3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Obywatelstwo</w:t>
      </w:r>
    </w:p>
    <w:p w:rsidR="008C312F" w:rsidRDefault="00D76EB8">
      <w:pPr>
        <w:spacing w:after="80" w:line="264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…………………………………………………………………………………….……………………………..</w:t>
      </w:r>
      <w:bookmarkStart w:id="4" w:name="_Hlk51942926"/>
      <w:bookmarkEnd w:id="4"/>
    </w:p>
    <w:p w:rsidR="008C312F" w:rsidRDefault="00D76EB8">
      <w:pPr>
        <w:widowControl w:val="0"/>
        <w:numPr>
          <w:ilvl w:val="0"/>
          <w:numId w:val="3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C312F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:rsidR="008C312F" w:rsidRDefault="008C312F">
      <w:pPr>
        <w:spacing w:after="80" w:line="264" w:lineRule="auto"/>
        <w:ind w:left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spacing w:after="80" w:line="264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05. Seria i numer dokumentu stwierdzającego tożsamość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2)</w:t>
      </w:r>
    </w:p>
    <w:p w:rsidR="008C312F" w:rsidRDefault="00D76EB8">
      <w:pPr>
        <w:spacing w:after="80" w:line="264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spacing w:after="80" w:line="264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Należy wypełnić w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przypadku, gdy osoba nie posiada numeru PESEL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.</w:t>
      </w:r>
      <w:bookmarkEnd w:id="2"/>
    </w:p>
    <w:p w:rsidR="008C312F" w:rsidRDefault="008C312F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lastRenderedPageBreak/>
        <w:t>ADRES MIEJSCA ZAMIESZKANIA</w:t>
      </w:r>
    </w:p>
    <w:p w:rsidR="008C312F" w:rsidRDefault="00D76EB8">
      <w:pPr>
        <w:widowControl w:val="0"/>
        <w:numPr>
          <w:ilvl w:val="0"/>
          <w:numId w:val="4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Gmina / dzielnica</w:t>
      </w:r>
    </w:p>
    <w:p w:rsidR="008C312F" w:rsidRDefault="00D76EB8">
      <w:pPr>
        <w:spacing w:after="80" w:line="264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Kod pocztowy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tbl>
      <w:tblPr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8C312F">
        <w:trPr>
          <w:trHeight w:val="2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D76EB8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C312F" w:rsidRDefault="008C312F">
      <w:pPr>
        <w:spacing w:after="0" w:line="264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widowControl w:val="0"/>
        <w:numPr>
          <w:ilvl w:val="0"/>
          <w:numId w:val="4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Miejscowość</w:t>
      </w:r>
    </w:p>
    <w:p w:rsidR="008C312F" w:rsidRDefault="00D76EB8">
      <w:pPr>
        <w:spacing w:after="80" w:line="264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  <w:bookmarkStart w:id="5" w:name="_Hlk51943243"/>
      <w:bookmarkEnd w:id="5"/>
    </w:p>
    <w:p w:rsidR="008C312F" w:rsidRDefault="00D76EB8">
      <w:pPr>
        <w:widowControl w:val="0"/>
        <w:numPr>
          <w:ilvl w:val="0"/>
          <w:numId w:val="4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Ulica </w:t>
      </w:r>
    </w:p>
    <w:p w:rsidR="008C312F" w:rsidRDefault="00D76EB8">
      <w:pPr>
        <w:spacing w:after="80" w:line="264" w:lineRule="auto"/>
        <w:ind w:left="247" w:hanging="24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6" w:name="_Hlk51943138"/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  <w:bookmarkEnd w:id="6"/>
    </w:p>
    <w:p w:rsidR="008C312F" w:rsidRDefault="00D76EB8">
      <w:pPr>
        <w:widowControl w:val="0"/>
        <w:numPr>
          <w:ilvl w:val="0"/>
          <w:numId w:val="4"/>
        </w:numPr>
        <w:spacing w:after="80" w:line="264" w:lineRule="auto"/>
        <w:ind w:left="284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Nr domu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  <w:t xml:space="preserve">05. Nr mieszkania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  <w:t xml:space="preserve"> 06. Nr telefonu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3)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  <w:t xml:space="preserve">             07. Adres poczty elektronicznej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3)</w:t>
      </w:r>
    </w:p>
    <w:p w:rsidR="008C312F" w:rsidRDefault="00D76EB8">
      <w:pPr>
        <w:spacing w:after="80" w:line="264" w:lineRule="auto"/>
        <w:ind w:left="247" w:hanging="247"/>
        <w:jc w:val="both"/>
        <w:rPr>
          <w:rFonts w:ascii="Times New Roman" w:eastAsia="Arial" w:hAnsi="Times New Roman" w:cs="Times New Roman"/>
          <w:color w:val="000000"/>
          <w:spacing w:val="-2"/>
          <w:lang w:eastAsia="pl-PL"/>
        </w:rPr>
      </w:pPr>
      <w:r>
        <w:rPr>
          <w:rFonts w:ascii="Times New Roman" w:eastAsia="Arial" w:hAnsi="Times New Roman" w:cs="Times New Roman"/>
          <w:color w:val="000000"/>
          <w:spacing w:val="-2"/>
          <w:lang w:eastAsia="pl-PL"/>
        </w:rPr>
        <w:t>……………………………………………………………………………………………………………</w:t>
      </w:r>
    </w:p>
    <w:p w:rsidR="008C312F" w:rsidRDefault="00D76EB8">
      <w:pPr>
        <w:spacing w:after="120" w:line="264" w:lineRule="auto"/>
        <w:ind w:left="170" w:hanging="17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3)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Dane nieobowiązkowe. W </w:t>
      </w:r>
      <w:r>
        <w:rPr>
          <w:rFonts w:ascii="Times New Roman" w:eastAsia="Arial" w:hAnsi="Times New Roman" w:cs="Times New Roman"/>
          <w:bCs/>
          <w:sz w:val="18"/>
          <w:szCs w:val="18"/>
          <w:lang w:eastAsia="pl-PL"/>
        </w:rPr>
        <w:t>przypadku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 podania adresu e-mail, zostanie na niego przesłana informacja o wypłacie dodatku węglowego.</w:t>
      </w:r>
    </w:p>
    <w:p w:rsidR="008C312F" w:rsidRDefault="008C312F">
      <w:pPr>
        <w:spacing w:after="120" w:line="264" w:lineRule="auto"/>
        <w:ind w:left="284"/>
        <w:contextualSpacing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8C312F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</w:pPr>
    </w:p>
    <w:p w:rsidR="008C312F" w:rsidRDefault="00D76EB8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NUMER RACHUNKU PŁATNICZEGO, NA KTÓRY ZOSTANIE PRZEKAZANA KWOTA DODATKU WĘGLOWEGO</w:t>
      </w:r>
      <w:r>
        <w:rPr>
          <w:rFonts w:ascii="Times New Roman" w:eastAsia="Arial" w:hAnsi="Times New Roman" w:cs="Times New Roman"/>
          <w:bCs/>
          <w:color w:val="000000"/>
          <w:vertAlign w:val="superscript"/>
          <w:lang w:eastAsia="pl-PL"/>
        </w:rPr>
        <w:t>4)</w:t>
      </w:r>
    </w:p>
    <w:p w:rsidR="008C312F" w:rsidRDefault="00D76EB8">
      <w:pPr>
        <w:widowControl w:val="0"/>
        <w:numPr>
          <w:ilvl w:val="0"/>
          <w:numId w:val="8"/>
        </w:numPr>
        <w:spacing w:after="80" w:line="264" w:lineRule="auto"/>
        <w:ind w:left="360" w:right="113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7"/>
        <w:gridCol w:w="353"/>
        <w:gridCol w:w="354"/>
        <w:gridCol w:w="352"/>
        <w:gridCol w:w="354"/>
        <w:gridCol w:w="354"/>
        <w:gridCol w:w="357"/>
        <w:gridCol w:w="353"/>
        <w:gridCol w:w="353"/>
        <w:gridCol w:w="354"/>
        <w:gridCol w:w="354"/>
        <w:gridCol w:w="356"/>
        <w:gridCol w:w="354"/>
        <w:gridCol w:w="354"/>
        <w:gridCol w:w="353"/>
        <w:gridCol w:w="353"/>
        <w:gridCol w:w="354"/>
        <w:gridCol w:w="356"/>
        <w:gridCol w:w="354"/>
        <w:gridCol w:w="353"/>
        <w:gridCol w:w="354"/>
        <w:gridCol w:w="354"/>
        <w:gridCol w:w="359"/>
      </w:tblGrid>
      <w:tr w:rsidR="008C312F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2F" w:rsidRDefault="008C312F">
            <w:pPr>
              <w:widowControl w:val="0"/>
              <w:snapToGrid w:val="0"/>
              <w:spacing w:after="0" w:line="360" w:lineRule="auto"/>
              <w:rPr>
                <w:rFonts w:ascii="Arial" w:eastAsiaTheme="minorEastAsia" w:hAnsi="Arial" w:cs="Arial"/>
                <w:sz w:val="24"/>
                <w:szCs w:val="20"/>
                <w:lang w:eastAsia="pl-PL"/>
              </w:rPr>
            </w:pPr>
          </w:p>
        </w:tc>
      </w:tr>
    </w:tbl>
    <w:p w:rsidR="008C312F" w:rsidRDefault="008C312F">
      <w:pPr>
        <w:widowControl w:val="0"/>
        <w:spacing w:after="0" w:line="36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8C312F" w:rsidRDefault="00D76EB8">
      <w:pPr>
        <w:widowControl w:val="0"/>
        <w:numPr>
          <w:ilvl w:val="0"/>
          <w:numId w:val="8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Imię i nazwisko właściciela rachunku</w:t>
      </w:r>
    </w:p>
    <w:p w:rsidR="008C312F" w:rsidRDefault="00D76EB8">
      <w:pPr>
        <w:spacing w:after="80" w:line="264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spacing w:after="120" w:line="264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4)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Należy wypełnić w przypadku chęci otrzymania dodatku węglowego w formie przelewu na rachunek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płatniczy. Przez rachunek płatniczy rozumie się także rachunek bankowy lub rachunek prowadzony przez spółdzielczą kasę oszczędnościowo-kredytową.</w:t>
      </w:r>
    </w:p>
    <w:p w:rsidR="008C312F" w:rsidRDefault="008C312F">
      <w:pPr>
        <w:spacing w:after="120" w:line="264" w:lineRule="auto"/>
        <w:ind w:left="284"/>
        <w:contextualSpacing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widowControl w:val="0"/>
        <w:tabs>
          <w:tab w:val="left" w:pos="284"/>
        </w:tabs>
        <w:spacing w:after="80" w:line="264" w:lineRule="auto"/>
        <w:ind w:left="720"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2. Dane członków gospodarstwa domowego wnioskodawcy. Gospodarstwo domowe wnioskodawcy jest:</w:t>
      </w:r>
    </w:p>
    <w:p w:rsidR="008C312F" w:rsidRDefault="008C312F">
      <w:pPr>
        <w:tabs>
          <w:tab w:val="left" w:pos="284"/>
        </w:tabs>
        <w:spacing w:after="80" w:line="264" w:lineRule="auto"/>
        <w:contextualSpacing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tabs>
          <w:tab w:val="left" w:pos="284"/>
        </w:tabs>
        <w:spacing w:after="80" w:line="264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71B116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835" cy="220345"/>
                <wp:effectExtent l="5080" t="13335" r="11430" b="5715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1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A03521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3200" cy="219710"/>
                <wp:effectExtent l="5080" t="5715" r="12065" b="1397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 </w: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ab/>
        <w:t xml:space="preserve">    </w:t>
      </w:r>
      <w:r>
        <w:rPr>
          <w:rFonts w:ascii="Times New Roman" w:eastAsia="Arial" w:hAnsi="Times New Roman" w:cs="Times New Roman"/>
          <w:color w:val="000000"/>
          <w:lang w:eastAsia="pl-PL"/>
        </w:rPr>
        <w:t>jednoos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obowe </w:t>
      </w:r>
      <w:r>
        <w:rPr>
          <w:rFonts w:ascii="Times New Roman" w:eastAsia="Arial" w:hAnsi="Times New Roman" w:cs="Times New Roman"/>
          <w:color w:val="000000"/>
          <w:lang w:eastAsia="pl-PL"/>
        </w:rPr>
        <w:tab/>
        <w:t xml:space="preserve">             wieloosobowe (liczba osób, z uwzględnieniem wnioskodawcy: …….)</w:t>
      </w:r>
    </w:p>
    <w:p w:rsidR="008C312F" w:rsidRDefault="008C312F">
      <w:pPr>
        <w:tabs>
          <w:tab w:val="left" w:pos="284"/>
        </w:tabs>
        <w:spacing w:after="80" w:line="264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80" w:line="264" w:lineRule="auto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tabs>
          <w:tab w:val="left" w:pos="284"/>
        </w:tabs>
        <w:spacing w:after="80" w:line="264" w:lineRule="auto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>Definicja gospodarstwa domowego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: zgodnie z art. 2 ust. 2 ustawy  o dodatku węglowym </w:t>
      </w:r>
      <w:r>
        <w:rPr>
          <w:rFonts w:ascii="Times New Roman" w:eastAsia="Arial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gospodarstwo domowe tworzy osoba fizyczna składająca wniosek o przyznanie dodatku węglowego samotnie zamieszkująca i gospodarująca </w:t>
      </w: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>(gospodarstwo domowe jednoosobowe)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albo osoba fizyczna składająca wniosek o przyznanie dodatku węglowego oraz osoby z nią spo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krewnione lub niespokrewnione pozostające w faktycznym związku, wspólnie z nią zamieszkujące i gospodarujące </w:t>
      </w: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>(gospodarstwo domowe wieloosobowe)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W skład gospodarstwa domowego wnioskodawcy wchodzą</w:t>
      </w:r>
      <w:r>
        <w:rPr>
          <w:rFonts w:ascii="Times New Roman" w:eastAsia="Arial" w:hAnsi="Times New Roman" w:cs="Times New Roman"/>
          <w:bCs/>
          <w:color w:val="000000"/>
          <w:vertAlign w:val="superscript"/>
          <w:lang w:eastAsia="pl-PL"/>
        </w:rPr>
        <w:t>5)</w: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:</w:t>
      </w:r>
    </w:p>
    <w:p w:rsidR="008C312F" w:rsidRDefault="00D76EB8">
      <w:pPr>
        <w:spacing w:after="120" w:line="264" w:lineRule="auto"/>
        <w:ind w:left="170" w:hanging="17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5)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ab/>
      </w:r>
      <w:r>
        <w:rPr>
          <w:rFonts w:ascii="Times New Roman" w:eastAsia="Arial" w:hAnsi="Times New Roman" w:cs="Times New Roman"/>
          <w:bCs/>
          <w:sz w:val="18"/>
          <w:szCs w:val="18"/>
          <w:lang w:eastAsia="pl-PL"/>
        </w:rPr>
        <w:t xml:space="preserve">W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przypadku</w:t>
      </w:r>
      <w:r>
        <w:rPr>
          <w:rFonts w:ascii="Times New Roman" w:eastAsia="Arial" w:hAnsi="Times New Roman" w:cs="Times New Roman"/>
          <w:bCs/>
          <w:sz w:val="18"/>
          <w:szCs w:val="18"/>
          <w:lang w:eastAsia="pl-PL"/>
        </w:rPr>
        <w:t xml:space="preserve"> gdy oświadczenie dotyczy liczby członków gospodarstwa domowego większej niż 6 osób, należy dodać formularz obejmujący dane kolejnych członków gospodarstwa domowego wnioskodawcy.</w:t>
      </w:r>
    </w:p>
    <w:p w:rsidR="008C312F" w:rsidRDefault="008C312F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OSOBY WCHODZĄCEJ W SKŁAD GOSPODARSTWA DOMOWEGO</w:t>
      </w:r>
    </w:p>
    <w:p w:rsidR="008C312F" w:rsidRDefault="00D76EB8">
      <w:pPr>
        <w:widowControl w:val="0"/>
        <w:numPr>
          <w:ilvl w:val="0"/>
          <w:numId w:val="5"/>
        </w:numPr>
        <w:tabs>
          <w:tab w:val="left" w:pos="284"/>
        </w:tabs>
        <w:spacing w:after="0" w:line="264" w:lineRule="auto"/>
        <w:ind w:left="142" w:right="113" w:hanging="142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Imię (imiona)</w:t>
      </w:r>
    </w:p>
    <w:p w:rsidR="008C312F" w:rsidRDefault="00D76EB8">
      <w:pPr>
        <w:spacing w:after="0" w:line="264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</w:t>
      </w: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5"/>
        </w:numPr>
        <w:spacing w:after="0" w:line="264" w:lineRule="auto"/>
        <w:ind w:left="426" w:right="113" w:hanging="426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Nazwisko</w:t>
      </w:r>
    </w:p>
    <w:p w:rsidR="008C312F" w:rsidRDefault="00D76EB8">
      <w:pPr>
        <w:spacing w:after="0" w:line="264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5"/>
        </w:numPr>
        <w:spacing w:after="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C312F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64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:rsidR="008C312F" w:rsidRDefault="00D76EB8">
      <w:pPr>
        <w:spacing w:after="0" w:line="264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</w:p>
    <w:p w:rsidR="008C312F" w:rsidRDefault="00D76EB8">
      <w:pPr>
        <w:spacing w:after="0" w:line="264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spacing w:before="120" w:after="0" w:line="264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Należy wypełnić w przypadku, gdy osoba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nie posiada numeru PESEL.</w:t>
      </w:r>
    </w:p>
    <w:p w:rsidR="008C312F" w:rsidRDefault="008C312F">
      <w:pPr>
        <w:tabs>
          <w:tab w:val="left" w:pos="284"/>
        </w:tabs>
        <w:spacing w:after="0" w:line="288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tabs>
          <w:tab w:val="left" w:pos="284"/>
        </w:tabs>
        <w:spacing w:after="0" w:line="288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OSOBY WCHODZĄCEJ W SKŁAD GOSPODARSTWA DOMOWEGO</w:t>
      </w:r>
    </w:p>
    <w:p w:rsidR="008C312F" w:rsidRDefault="00D76EB8">
      <w:pPr>
        <w:widowControl w:val="0"/>
        <w:numPr>
          <w:ilvl w:val="0"/>
          <w:numId w:val="6"/>
        </w:numPr>
        <w:tabs>
          <w:tab w:val="left" w:pos="284"/>
        </w:tabs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Imię (imiona)</w:t>
      </w: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6"/>
        </w:numPr>
        <w:spacing w:after="80" w:line="288" w:lineRule="auto"/>
        <w:ind w:left="426" w:right="113" w:hanging="426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Nazwisko</w:t>
      </w:r>
    </w:p>
    <w:p w:rsidR="008C312F" w:rsidRDefault="00D76EB8">
      <w:pPr>
        <w:spacing w:after="0" w:line="288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6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C312F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:rsidR="008C312F" w:rsidRDefault="008C312F">
      <w:pPr>
        <w:spacing w:after="0" w:line="288" w:lineRule="auto"/>
        <w:ind w:left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04. Seria i numer dokumentu 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stwierdzającego tożsamość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</w:p>
    <w:p w:rsidR="008C312F" w:rsidRDefault="00D76EB8">
      <w:pPr>
        <w:spacing w:after="0" w:line="288" w:lineRule="auto"/>
        <w:ind w:left="247" w:hanging="24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spacing w:after="80" w:line="264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 w:rsidR="008C312F" w:rsidRDefault="008C312F">
      <w:pPr>
        <w:spacing w:after="80" w:line="288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bookmarkStart w:id="7" w:name="_Hlk51929668"/>
      <w:bookmarkEnd w:id="7"/>
    </w:p>
    <w:p w:rsidR="008C312F" w:rsidRDefault="00D76EB8">
      <w:pPr>
        <w:tabs>
          <w:tab w:val="left" w:pos="284"/>
        </w:tabs>
        <w:spacing w:after="0" w:line="288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OSOBY WCHODZĄCEJ W SKŁAD GOSPODARSTWA DOMOWEGO</w:t>
      </w:r>
    </w:p>
    <w:p w:rsidR="008C312F" w:rsidRDefault="00D76EB8">
      <w:pPr>
        <w:widowControl w:val="0"/>
        <w:numPr>
          <w:ilvl w:val="0"/>
          <w:numId w:val="9"/>
        </w:numPr>
        <w:tabs>
          <w:tab w:val="left" w:pos="284"/>
        </w:tabs>
        <w:spacing w:after="80" w:line="288" w:lineRule="auto"/>
        <w:ind w:right="113" w:hanging="72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Imię (imiona)</w:t>
      </w: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9"/>
        </w:numPr>
        <w:spacing w:after="80" w:line="288" w:lineRule="auto"/>
        <w:ind w:left="426" w:right="113" w:hanging="426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Nazwisko</w:t>
      </w:r>
    </w:p>
    <w:p w:rsidR="008C312F" w:rsidRDefault="00D76EB8">
      <w:pPr>
        <w:spacing w:after="0" w:line="288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9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C312F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:rsidR="008C312F" w:rsidRDefault="008C312F">
      <w:pPr>
        <w:spacing w:after="0" w:line="288" w:lineRule="auto"/>
        <w:ind w:left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</w:p>
    <w:p w:rsidR="008C312F" w:rsidRDefault="00D76EB8">
      <w:pPr>
        <w:spacing w:after="0" w:line="288" w:lineRule="auto"/>
        <w:ind w:left="247" w:hanging="24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spacing w:after="80" w:line="264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 w:rsidR="008C312F" w:rsidRDefault="008C312F">
      <w:pPr>
        <w:tabs>
          <w:tab w:val="left" w:pos="284"/>
        </w:tabs>
        <w:spacing w:after="0" w:line="288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tabs>
          <w:tab w:val="left" w:pos="284"/>
        </w:tabs>
        <w:spacing w:after="0" w:line="288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DANE</w: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OSOBY WCHODZĄCEJ W SKŁAD GOSPODARSTWA DOMOWEGO</w:t>
      </w:r>
    </w:p>
    <w:p w:rsidR="008C312F" w:rsidRDefault="00D76EB8">
      <w:pPr>
        <w:widowControl w:val="0"/>
        <w:numPr>
          <w:ilvl w:val="0"/>
          <w:numId w:val="10"/>
        </w:numPr>
        <w:tabs>
          <w:tab w:val="left" w:pos="284"/>
        </w:tabs>
        <w:spacing w:after="80" w:line="288" w:lineRule="auto"/>
        <w:ind w:right="113" w:hanging="72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Imię (imiona)</w:t>
      </w: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10"/>
        </w:numPr>
        <w:spacing w:after="80" w:line="288" w:lineRule="auto"/>
        <w:ind w:left="426" w:right="113" w:hanging="426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Nazwisko</w:t>
      </w:r>
    </w:p>
    <w:p w:rsidR="008C312F" w:rsidRDefault="00D76EB8">
      <w:pPr>
        <w:spacing w:after="0" w:line="288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10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C312F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:rsidR="008C312F" w:rsidRDefault="008C312F">
      <w:pPr>
        <w:spacing w:after="0" w:line="288" w:lineRule="auto"/>
        <w:ind w:left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lastRenderedPageBreak/>
        <w:t>04. Seria i numer dokumentu stwierdzającego tożsamość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</w:p>
    <w:p w:rsidR="008C312F" w:rsidRDefault="00D76EB8">
      <w:pPr>
        <w:spacing w:after="0" w:line="288" w:lineRule="auto"/>
        <w:ind w:left="247" w:hanging="24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spacing w:after="80" w:line="264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 w:rsidR="008C312F" w:rsidRDefault="008C312F">
      <w:pPr>
        <w:tabs>
          <w:tab w:val="left" w:pos="284"/>
        </w:tabs>
        <w:spacing w:after="0" w:line="288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tabs>
          <w:tab w:val="left" w:pos="284"/>
        </w:tabs>
        <w:spacing w:after="0" w:line="288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OSOBY WCHODZĄCEJ W SKŁAD GOSPODARSTWA DOMOWEGO</w:t>
      </w:r>
    </w:p>
    <w:p w:rsidR="008C312F" w:rsidRDefault="00D76EB8">
      <w:pPr>
        <w:widowControl w:val="0"/>
        <w:numPr>
          <w:ilvl w:val="0"/>
          <w:numId w:val="11"/>
        </w:numPr>
        <w:tabs>
          <w:tab w:val="left" w:pos="284"/>
        </w:tabs>
        <w:spacing w:after="80" w:line="288" w:lineRule="auto"/>
        <w:ind w:right="113" w:hanging="72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Imię (imiona)</w:t>
      </w: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11"/>
        </w:numPr>
        <w:spacing w:after="80" w:line="288" w:lineRule="auto"/>
        <w:ind w:left="426" w:right="113" w:hanging="426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Nazwisko</w:t>
      </w:r>
    </w:p>
    <w:p w:rsidR="008C312F" w:rsidRDefault="00D76EB8">
      <w:pPr>
        <w:spacing w:after="0" w:line="288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……………………………………………………………..</w:t>
      </w:r>
    </w:p>
    <w:p w:rsidR="008C312F" w:rsidRDefault="00D76EB8">
      <w:pPr>
        <w:widowControl w:val="0"/>
        <w:numPr>
          <w:ilvl w:val="0"/>
          <w:numId w:val="11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C312F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:rsidR="008C312F" w:rsidRDefault="008C312F">
      <w:pPr>
        <w:spacing w:after="0" w:line="288" w:lineRule="auto"/>
        <w:ind w:left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</w:p>
    <w:p w:rsidR="008C312F" w:rsidRDefault="00D76EB8">
      <w:pPr>
        <w:spacing w:after="0" w:line="288" w:lineRule="auto"/>
        <w:ind w:left="247" w:hanging="24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spacing w:after="80" w:line="264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 w:rsidR="008C312F" w:rsidRDefault="008C312F">
      <w:pPr>
        <w:spacing w:after="80" w:line="288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tabs>
          <w:tab w:val="left" w:pos="284"/>
        </w:tabs>
        <w:spacing w:after="0" w:line="288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DANE OSOBY WCHODZĄCEJ W SKŁAD </w: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GOSPODARSTWA DOMOWEGO</w:t>
      </w:r>
    </w:p>
    <w:p w:rsidR="008C312F" w:rsidRDefault="00D76EB8">
      <w:pPr>
        <w:widowControl w:val="0"/>
        <w:numPr>
          <w:ilvl w:val="0"/>
          <w:numId w:val="7"/>
        </w:numPr>
        <w:tabs>
          <w:tab w:val="left" w:pos="284"/>
        </w:tabs>
        <w:spacing w:after="80" w:line="288" w:lineRule="auto"/>
        <w:ind w:right="113" w:hanging="72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Imię (imiona)</w:t>
      </w: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……………………………………………………………………………………..………..……………………..</w:t>
      </w:r>
    </w:p>
    <w:p w:rsidR="008C312F" w:rsidRDefault="00D76EB8">
      <w:pPr>
        <w:widowControl w:val="0"/>
        <w:numPr>
          <w:ilvl w:val="0"/>
          <w:numId w:val="7"/>
        </w:numPr>
        <w:spacing w:after="80" w:line="288" w:lineRule="auto"/>
        <w:ind w:left="426" w:right="113" w:hanging="426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Nazwisko</w:t>
      </w:r>
    </w:p>
    <w:p w:rsidR="008C312F" w:rsidRDefault="00D76EB8">
      <w:pPr>
        <w:spacing w:after="0" w:line="288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……………………………………………………………………………………..……..………………………..</w:t>
      </w:r>
    </w:p>
    <w:p w:rsidR="008C312F" w:rsidRDefault="00D76EB8">
      <w:pPr>
        <w:widowControl w:val="0"/>
        <w:numPr>
          <w:ilvl w:val="0"/>
          <w:numId w:val="7"/>
        </w:numPr>
        <w:spacing w:after="80" w:line="288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C312F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spacing w:after="0" w:line="288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:rsidR="008C312F" w:rsidRDefault="008C312F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D76EB8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</w:p>
    <w:p w:rsidR="008C312F" w:rsidRDefault="00D76EB8">
      <w:pPr>
        <w:spacing w:after="0" w:line="288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p w:rsidR="008C312F" w:rsidRDefault="00D76EB8">
      <w:pPr>
        <w:spacing w:after="80" w:line="264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 w:rsidR="008C312F" w:rsidRDefault="008C312F">
      <w:pPr>
        <w:widowControl w:val="0"/>
        <w:spacing w:after="0" w:line="360" w:lineRule="auto"/>
        <w:rPr>
          <w:rFonts w:ascii="Times New Roman" w:eastAsiaTheme="minorEastAsia" w:hAnsi="Times New Roman" w:cs="Arial"/>
          <w:sz w:val="24"/>
          <w:szCs w:val="20"/>
          <w:vertAlign w:val="superscript"/>
          <w:lang w:eastAsia="pl-PL"/>
        </w:rPr>
      </w:pPr>
    </w:p>
    <w:p w:rsidR="008C312F" w:rsidRDefault="00D76EB8">
      <w:pPr>
        <w:widowControl w:val="0"/>
        <w:tabs>
          <w:tab w:val="left" w:pos="142"/>
        </w:tabs>
        <w:spacing w:after="80" w:line="264" w:lineRule="auto"/>
        <w:ind w:left="720"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3. Informacja dotycząca źródeł ogrzewania na paliwo stałe</w:t>
      </w:r>
      <w:r>
        <w:rPr>
          <w:rFonts w:ascii="Times New Roman" w:eastAsia="Arial" w:hAnsi="Times New Roman" w:cs="Times New Roman"/>
          <w:bCs/>
          <w:color w:val="000000"/>
          <w:vertAlign w:val="superscript"/>
          <w:lang w:eastAsia="pl-PL"/>
        </w:rPr>
        <w:t>7)</w:t>
      </w:r>
    </w:p>
    <w:p w:rsidR="008C312F" w:rsidRDefault="008C312F">
      <w:pPr>
        <w:tabs>
          <w:tab w:val="left" w:pos="142"/>
        </w:tabs>
        <w:spacing w:after="80" w:line="264" w:lineRule="auto"/>
        <w:ind w:left="257" w:hanging="10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D76EB8">
      <w:pPr>
        <w:spacing w:after="0" w:line="264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Głównym źródłem ogrzewania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 gospodarstwa domowego wnioskodawcy jest jedno z następuj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ących źródeł: </w:t>
      </w:r>
    </w:p>
    <w:p w:rsidR="008C312F" w:rsidRDefault="008C312F">
      <w:pPr>
        <w:spacing w:after="0" w:line="264" w:lineRule="auto"/>
        <w:jc w:val="both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264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kocioł na paliwo stałe</w:t>
      </w:r>
      <w:r>
        <w:rPr>
          <w:rFonts w:ascii="Times New Roman" w:eastAsia="Arial" w:hAnsi="Times New Roman" w:cs="Times New Roman"/>
          <w:color w:val="000000"/>
          <w:vertAlign w:val="superscript"/>
          <w:lang w:eastAsia="pl-PL"/>
        </w:rPr>
        <w:t>8)</w:t>
      </w:r>
      <w:r>
        <w:rPr>
          <w:rFonts w:ascii="Times New Roman" w:eastAsia="Arial" w:hAnsi="Times New Roman" w:cs="Times New Roman"/>
          <w:color w:val="000000"/>
          <w:lang w:eastAsia="pl-PL"/>
        </w:rPr>
        <w:t>,</w:t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360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     kominek,</w:t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360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      koza, </w:t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360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      ogrzewacz powietrza, </w:t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360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      trzon kuchenny, </w:t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360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     piecokuchnia, </w:t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360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vertAlign w:val="superscript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     kuchnia węglowa,</w:t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360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     piec kaflowy na paliwo stałe</w:t>
      </w:r>
    </w:p>
    <w:p w:rsidR="008C312F" w:rsidRDefault="00D76EB8">
      <w:pPr>
        <w:tabs>
          <w:tab w:val="left" w:pos="142"/>
        </w:tabs>
        <w:spacing w:after="80" w:line="264" w:lineRule="auto"/>
        <w:ind w:left="10" w:hanging="10"/>
        <w:jc w:val="both"/>
        <w:rPr>
          <w:rFonts w:ascii="Times New Roman" w:eastAsia="Arial" w:hAnsi="Times New Roman" w:cs="Times New Roman"/>
          <w:color w:val="000000"/>
          <w:vertAlign w:val="superscript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lastRenderedPageBreak/>
        <w:t>– zasilane paliwami stałymi</w:t>
      </w:r>
      <w:r>
        <w:rPr>
          <w:rFonts w:ascii="Times New Roman" w:eastAsia="Arial" w:hAnsi="Times New Roman" w:cs="Times New Roman"/>
          <w:color w:val="000000"/>
          <w:vertAlign w:val="superscript"/>
          <w:lang w:eastAsia="pl-PL"/>
        </w:rPr>
        <w:t>9)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, </w:t>
      </w:r>
      <w:r>
        <w:rPr>
          <w:rFonts w:ascii="Times New Roman" w:eastAsia="Arial" w:hAnsi="Times New Roman" w:cs="Times New Roman"/>
          <w:bCs/>
          <w:color w:val="000000"/>
          <w:lang w:eastAsia="pl-PL"/>
        </w:rPr>
        <w:t>zgłoszone lub wpisane do centralnej ewidencji emisyjności budynków,</w: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lang w:eastAsia="pl-PL"/>
        </w:rPr>
        <w:t>o której mowa w art. 27a ust. 1 ustawy z dnia 21 listopada 2008 r. o wspieraniu termomodernizacji i remontów oraz o centralnej ewidencji emisyjności budynków (Dz. U. z 2022 r. poz. 438, 15</w:t>
      </w:r>
      <w:r>
        <w:rPr>
          <w:rFonts w:ascii="Times New Roman" w:eastAsia="Arial" w:hAnsi="Times New Roman" w:cs="Times New Roman"/>
          <w:color w:val="000000"/>
          <w:lang w:eastAsia="pl-PL"/>
        </w:rPr>
        <w:t>61 i 1576)</w:t>
      </w:r>
      <w:r>
        <w:rPr>
          <w:rFonts w:ascii="Times New Roman" w:eastAsia="Arial" w:hAnsi="Times New Roman" w:cs="Times New Roman"/>
          <w:color w:val="000000"/>
          <w:vertAlign w:val="superscript"/>
          <w:lang w:eastAsia="pl-PL"/>
        </w:rPr>
        <w:t>10)</w:t>
      </w:r>
      <w:r>
        <w:rPr>
          <w:rFonts w:ascii="Times New Roman" w:eastAsia="Arial" w:hAnsi="Times New Roman" w:cs="Times New Roman"/>
          <w:color w:val="000000"/>
          <w:lang w:eastAsia="pl-PL"/>
        </w:rPr>
        <w:t>.</w:t>
      </w:r>
    </w:p>
    <w:p w:rsidR="008C312F" w:rsidRDefault="008C312F">
      <w:pPr>
        <w:tabs>
          <w:tab w:val="left" w:pos="142"/>
        </w:tabs>
        <w:spacing w:after="0" w:line="264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D76EB8">
      <w:pPr>
        <w:spacing w:after="120" w:line="264" w:lineRule="auto"/>
        <w:ind w:left="170" w:hanging="170"/>
        <w:contextualSpacing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7)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Dotyczy </w:t>
      </w:r>
      <w:r>
        <w:rPr>
          <w:rFonts w:ascii="Times New Roman" w:eastAsia="Arial" w:hAnsi="Times New Roman" w:cs="Times New Roman"/>
          <w:bCs/>
          <w:sz w:val="18"/>
          <w:szCs w:val="18"/>
          <w:lang w:eastAsia="pl-PL"/>
        </w:rPr>
        <w:t>wyłącznie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 tych wnioskodawców, których gospodarstwo domowe wykorzystuje urządzenia grzewcze określone wyżej </w:t>
      </w:r>
      <w:r>
        <w:rPr>
          <w:rFonts w:ascii="Times New Roman" w:eastAsia="Arial" w:hAnsi="Times New Roman" w:cs="Times New Roman"/>
          <w:b/>
          <w:bCs/>
          <w:color w:val="000000"/>
          <w:sz w:val="18"/>
          <w:szCs w:val="18"/>
          <w:lang w:eastAsia="pl-PL"/>
        </w:rPr>
        <w:t>jako główne źródło ogrzewania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 oraz pod warunkiem, że to </w:t>
      </w:r>
      <w:r>
        <w:rPr>
          <w:rFonts w:ascii="Times New Roman" w:eastAsia="Arial" w:hAnsi="Times New Roman" w:cs="Times New Roman"/>
          <w:b/>
          <w:bCs/>
          <w:color w:val="000000"/>
          <w:sz w:val="18"/>
          <w:szCs w:val="18"/>
          <w:lang w:eastAsia="pl-PL"/>
        </w:rPr>
        <w:t>źródło ogrzewania zostało zgłoszone lub wpisane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 do centralnej ewidencji emisyjności budynków.</w:t>
      </w:r>
    </w:p>
    <w:p w:rsidR="008C312F" w:rsidRDefault="00D76EB8">
      <w:pPr>
        <w:spacing w:after="120" w:line="264" w:lineRule="auto"/>
        <w:ind w:left="170" w:hanging="17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>8)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Należy zaznaczyć także w przypadku gdy ogrzewanie budynku realizowane jest przez </w:t>
      </w:r>
      <w:r>
        <w:rPr>
          <w:rFonts w:ascii="Times New Roman" w:eastAsia="Arial" w:hAnsi="Times New Roman" w:cs="Times New Roman"/>
          <w:b/>
          <w:bCs/>
          <w:color w:val="000000"/>
          <w:sz w:val="18"/>
          <w:szCs w:val="18"/>
          <w:lang w:eastAsia="pl-PL"/>
        </w:rPr>
        <w:t>lokalną sieć ciepłowniczą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, obsługiwaną z kotła na paliwo stałe w rozumieniu art. 2 ust. 3 ustawy  o dodatku węglowym. </w:t>
      </w:r>
      <w:r>
        <w:rPr>
          <w:rFonts w:ascii="Times New Roman" w:eastAsia="Arial" w:hAnsi="Times New Roman" w:cs="Times New Roman"/>
          <w:b/>
          <w:bCs/>
          <w:color w:val="000000"/>
          <w:sz w:val="18"/>
          <w:szCs w:val="18"/>
          <w:lang w:eastAsia="pl-PL"/>
        </w:rPr>
        <w:t>W tym p</w:t>
      </w:r>
      <w:r>
        <w:rPr>
          <w:rFonts w:ascii="Times New Roman" w:eastAsia="Arial" w:hAnsi="Times New Roman" w:cs="Times New Roman"/>
          <w:b/>
          <w:bCs/>
          <w:color w:val="000000"/>
          <w:sz w:val="18"/>
          <w:szCs w:val="18"/>
          <w:lang w:eastAsia="pl-PL"/>
        </w:rPr>
        <w:t>rzypadku do wniosku należy załączyć oświadczenie właściciela lub zarządcy budynku o takim sposobie ogrzewania budynku zgodnie ze zgłoszeniem lub wpisem do centralnej ewidencji emisyjności budynków.</w:t>
      </w:r>
    </w:p>
    <w:p w:rsidR="008C312F" w:rsidRDefault="00D76EB8">
      <w:pPr>
        <w:spacing w:after="120" w:line="264" w:lineRule="auto"/>
        <w:ind w:left="170" w:hanging="170"/>
        <w:contextualSpacing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9)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Zgodnie z art. 2 ust. 3 ustawy o dodatku węglowym prz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>ez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paliwa stałe rozumie się węgiel kamienny, brykiet lub pelet zawierające co najmniej 85% węgla kamiennego.</w:t>
      </w:r>
    </w:p>
    <w:p w:rsidR="008C312F" w:rsidRDefault="00D76EB8">
      <w:pPr>
        <w:spacing w:after="120" w:line="264" w:lineRule="auto"/>
        <w:ind w:left="170" w:hanging="170"/>
        <w:contextualSpacing/>
        <w:jc w:val="both"/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  <w:lang w:eastAsia="pl-PL"/>
        </w:rPr>
        <w:t xml:space="preserve">10)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Zgodnie z przepisami </w:t>
      </w:r>
      <w:r>
        <w:rPr>
          <w:rFonts w:ascii="Times New Roman" w:eastAsia="Arial" w:hAnsi="Times New Roman" w:cs="Times New Roman"/>
          <w:bCs/>
          <w:sz w:val="18"/>
          <w:szCs w:val="18"/>
          <w:lang w:eastAsia="pl-PL"/>
        </w:rPr>
        <w:t>ustawy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18"/>
          <w:szCs w:val="18"/>
          <w:lang w:eastAsia="pl-PL"/>
        </w:rPr>
        <w:t>z dnia 21 listopada 2008 r. o wspieraniu termomodernizacji i remontów oraz o centralnej ewidencji emisyjności budynkó</w:t>
      </w:r>
      <w:r>
        <w:rPr>
          <w:rFonts w:ascii="Times New Roman" w:eastAsia="Arial" w:hAnsi="Times New Roman" w:cs="Times New Roman"/>
          <w:bCs/>
          <w:color w:val="000000"/>
          <w:sz w:val="18"/>
          <w:szCs w:val="18"/>
          <w:lang w:eastAsia="pl-PL"/>
        </w:rPr>
        <w:t>w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 każdy właściciel lub zarządca budynku ma obowiązek złożenia do centralnej ewidencji emisyjności budynków deklaracji dotyczącej źródeł ciepła i źródeł spalania paliw.</w:t>
      </w:r>
    </w:p>
    <w:p w:rsidR="008C312F" w:rsidRDefault="008C312F">
      <w:pPr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4.    Gospodarstwo domowe wnioskodawcy znajduje się w:</w:t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264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 budynku jednorodzinnym z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zainstalowanym w nim głównym źródłem ogrzewania,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br/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264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budynku wielorodzinnym z zainstalowanym w nim głównym źródłem ogrzewania,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br/>
      </w:r>
    </w:p>
    <w:tbl>
      <w:tblPr>
        <w:tblpPr w:leftFromText="141" w:rightFromText="141" w:vertAnchor="text" w:horzAnchor="margin" w:tblpY="-17"/>
        <w:tblW w:w="2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C312F">
        <w:trPr>
          <w:trHeight w:hRule="exact" w:val="340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12F" w:rsidRDefault="008C312F">
            <w:pPr>
              <w:widowControl w:val="0"/>
              <w:tabs>
                <w:tab w:val="left" w:pos="142"/>
              </w:tabs>
              <w:spacing w:after="80" w:line="264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8C312F" w:rsidRDefault="00D76EB8">
      <w:pP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budynku lub lokalu, w których ogrzewanie realizowane jest przez lokalną sieć ciepłowniczą,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br/>
        <w:t xml:space="preserve">obsługiwaną z kotła na paliwo stałe 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 xml:space="preserve">zainstalowanego w innym budynku  </w:t>
      </w:r>
      <w:r>
        <w:rPr>
          <w:rFonts w:ascii="Times New Roman" w:eastAsia="Arial" w:hAnsi="Times New Roman" w:cs="Times New Roman"/>
          <w:color w:val="000000"/>
          <w:sz w:val="12"/>
          <w:szCs w:val="12"/>
          <w:lang w:eastAsia="pl-PL"/>
        </w:rPr>
        <w:t>(11).</w:t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br/>
      </w:r>
      <w:r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br/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>11)   Przez lokalną sieć ciepłowniczą należy rozumieć sieć dostarczającą ciepło do budynków z lokalnych źródeł ciepła (zasilanych węglem kamiennym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br/>
        <w:t xml:space="preserve">         brykietem lub peletem zawierającymi co najmniej 85% węgla ka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 xml:space="preserve">miennego): kotłowni lub węzła cieplnego, z których nośnik ciepła jest dostarczany 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br/>
        <w:t xml:space="preserve">         bezpośrednio do instalacji ogrzewania i ciepłej wody w budynku lub ciepłowni osiedlowej lub grupowego wymiennika ciepła wraz z siecią ciepłowniczą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br/>
        <w:t xml:space="preserve">         o mocy n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 xml:space="preserve">ominalnej do 11,6 MW, dostarczającego ciepło do budynków – w rozumieniu art. 2 pkt 6 i 7 ustawy z dnia 21 listopada 2008 r. o wspieraniu 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br/>
        <w:t xml:space="preserve">         termomodernizacji  i remontów oraz o centralnej ewidencji emisyjności budynków. Przez lokalną sieć ciepłownic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 xml:space="preserve">zą nie należy rozumieć miejskiej sieci 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br/>
        <w:t xml:space="preserve">          ciepłowniczej. </w:t>
      </w:r>
    </w:p>
    <w:p w:rsidR="008C312F" w:rsidRDefault="00D76EB8">
      <w:pP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</w:pPr>
      <w:r>
        <w:br w:type="page"/>
      </w:r>
    </w:p>
    <w:p w:rsidR="008C312F" w:rsidRDefault="00D76EB8">
      <w:pPr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lastRenderedPageBreak/>
        <w:t>CZĘŚĆ II</w:t>
      </w:r>
    </w:p>
    <w:p w:rsidR="008C312F" w:rsidRDefault="008C312F">
      <w:pPr>
        <w:spacing w:after="4" w:line="266" w:lineRule="auto"/>
        <w:ind w:right="12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:rsidR="008C312F" w:rsidRDefault="00D76EB8">
      <w:pPr>
        <w:spacing w:after="4" w:line="266" w:lineRule="auto"/>
        <w:ind w:right="12"/>
        <w:jc w:val="center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>OŚWIADCZENIA</w:t>
      </w:r>
    </w:p>
    <w:p w:rsidR="008C312F" w:rsidRDefault="00D76EB8">
      <w:pPr>
        <w:spacing w:after="4" w:line="266" w:lineRule="auto"/>
        <w:ind w:right="12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</w:p>
    <w:p w:rsidR="008C312F" w:rsidRDefault="00D76EB8">
      <w:pPr>
        <w:spacing w:before="120" w:after="15" w:line="264" w:lineRule="auto"/>
        <w:ind w:right="941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Oświadczam, że: </w:t>
      </w:r>
    </w:p>
    <w:p w:rsidR="008C312F" w:rsidRDefault="00D76EB8">
      <w:pPr>
        <w:spacing w:after="124" w:line="264" w:lineRule="auto"/>
        <w:ind w:left="284" w:hanging="284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– osoby wymienione w części I w pkt 2 wniosku są członkami mojego gospodarstwa domowego, </w:t>
      </w:r>
    </w:p>
    <w:p w:rsidR="008C312F" w:rsidRDefault="00D76EB8">
      <w:pPr>
        <w:spacing w:after="124" w:line="264" w:lineRule="auto"/>
        <w:ind w:right="-18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– wszystkie podane we wniosku dane są zgodne z prawdą. </w:t>
      </w:r>
    </w:p>
    <w:p w:rsidR="008C312F" w:rsidRDefault="00D76EB8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8" w:name="_Hlk109133158"/>
      <w:r>
        <w:rPr>
          <w:rFonts w:ascii="Times New Roman" w:eastAsia="Arial" w:hAnsi="Times New Roman" w:cs="Times New Roman"/>
          <w:color w:val="000000"/>
          <w:lang w:eastAsia="pl-PL"/>
        </w:rPr>
        <w:t>–</w:t>
      </w:r>
      <w:bookmarkEnd w:id="8"/>
      <w:r>
        <w:rPr>
          <w:rFonts w:ascii="Times New Roman" w:eastAsia="Arial" w:hAnsi="Times New Roman" w:cs="Times New Roman"/>
          <w:color w:val="000000"/>
          <w:lang w:eastAsia="pl-PL"/>
        </w:rPr>
        <w:t xml:space="preserve"> gospodarstwo domowe </w:t>
      </w: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nie korzystało i nie korzysta </w:t>
      </w:r>
      <w:r>
        <w:rPr>
          <w:rFonts w:ascii="Times New Roman" w:eastAsia="Arial" w:hAnsi="Times New Roman" w:cs="Times New Roman"/>
          <w:color w:val="000000"/>
          <w:lang w:eastAsia="pl-PL"/>
        </w:rPr>
        <w:t>z paliwa stałego zakupionego po cenie i od przedsiębiorcy, o którym mowa w art. 2 ust. 1 ustawy z dnia 23 czerwca 2022 r. o szczególnych rozwiązaniach służących ochronie odbiorców niektórych paliw stałych</w:t>
      </w:r>
      <w:r>
        <w:rPr>
          <w:rFonts w:ascii="Times New Roman" w:eastAsia="Arial" w:hAnsi="Times New Roman" w:cs="Times New Roman"/>
          <w:color w:val="000000"/>
          <w:lang w:eastAsia="pl-PL"/>
        </w:rPr>
        <w:t xml:space="preserve">, w związku z sytuacją na rynku tych paliw (Dz. U. Poz. 1477 i 1692). </w:t>
      </w:r>
      <w:r>
        <w:rPr>
          <w:rFonts w:ascii="Times New Roman" w:eastAsia="Arial" w:hAnsi="Times New Roman" w:cs="Times New Roman"/>
          <w:color w:val="000000"/>
          <w:sz w:val="12"/>
          <w:szCs w:val="12"/>
          <w:lang w:eastAsia="pl-PL"/>
        </w:rPr>
        <w:t>(12)</w:t>
      </w:r>
    </w:p>
    <w:p w:rsidR="008C312F" w:rsidRDefault="008C312F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8C312F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D76EB8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>12. Przez przedsiębiorcę rozumie się przedsiębiorcę wykonującego działalność gospodarczą w zakresie wprowadzania do obrotu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br/>
        <w:t>paliw, wpisanego do Centralnego Rejestru Podmiotów Akcyz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>owych w rozumieniu art. 2 ust. 1 pkt 5a ustawy z dnia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br/>
        <w:t>6 grudnia 2008 r. o podatku akcyzowym (Dz. U. z 2022 r. poz. 143, 1137 i 1488), który sprzedawał paliwa stałe dla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br/>
        <w:t xml:space="preserve">gospodarstw domowych prowadzonych na terytorium Rzeczypospolitej Polskiej, po cenie nie </w:t>
      </w:r>
      <w:r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>wyższej niż 996,60 zł brutto za  tonę, w celu wykorzystania na potrzeby własne gospodarstw domowych.</w:t>
      </w:r>
    </w:p>
    <w:p w:rsidR="008C312F" w:rsidRDefault="008C312F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eastAsia="Arial" w:cs="Times New Roman"/>
          <w:color w:val="000000"/>
          <w:lang w:eastAsia="pl-PL"/>
        </w:rPr>
      </w:pPr>
    </w:p>
    <w:p w:rsidR="008C312F" w:rsidRDefault="00D76EB8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Do wniosku dołączam następujące dokumenty: </w:t>
      </w:r>
    </w:p>
    <w:p w:rsidR="008C312F" w:rsidRDefault="00D76EB8">
      <w:pPr>
        <w:tabs>
          <w:tab w:val="center" w:pos="5606"/>
          <w:tab w:val="center" w:pos="10632"/>
        </w:tabs>
        <w:spacing w:after="8" w:line="264" w:lineRule="auto"/>
        <w:jc w:val="both"/>
        <w:rPr>
          <w:rFonts w:ascii="Times New Roman" w:eastAsia="Arial" w:hAnsi="Times New Roman" w:cs="Times New Roman"/>
          <w:color w:val="000000"/>
          <w:sz w:val="18"/>
          <w:lang w:eastAsia="pl-PL"/>
        </w:rPr>
      </w:pPr>
      <w:r>
        <w:rPr>
          <w:rFonts w:ascii="Times New Roman" w:eastAsia="Arial" w:hAnsi="Times New Roman" w:cs="Times New Roman"/>
          <w:bCs/>
          <w:color w:val="000000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8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</w:p>
    <w:p w:rsidR="008C312F" w:rsidRDefault="00D76EB8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2) ………………………………………………………………………………………………………</w:t>
      </w:r>
    </w:p>
    <w:p w:rsidR="008C312F" w:rsidRDefault="00D76EB8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3) </w:t>
      </w: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</w:p>
    <w:p w:rsidR="008C312F" w:rsidRDefault="008C312F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8C312F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D76EB8">
      <w:pPr>
        <w:spacing w:after="0" w:line="343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b/>
          <w:i/>
          <w:color w:val="000000"/>
          <w:lang w:eastAsia="pl-PL"/>
        </w:rPr>
        <w:t>Jestem świadomy odpowiedzialności karnej za złożenie fałszywego oświadczenia.</w:t>
      </w:r>
    </w:p>
    <w:p w:rsidR="008C312F" w:rsidRDefault="008C312F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8C312F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:rsidR="008C312F" w:rsidRDefault="00D76EB8">
      <w:pPr>
        <w:tabs>
          <w:tab w:val="left" w:pos="142"/>
        </w:tabs>
        <w:spacing w:after="0" w:line="264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…………………………</w:t>
      </w:r>
      <w:r>
        <w:rPr>
          <w:rFonts w:ascii="Times New Roman" w:eastAsia="Arial" w:hAnsi="Times New Roman" w:cs="Times New Roman"/>
          <w:color w:val="00000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  <w:r>
        <w:rPr>
          <w:rFonts w:ascii="Times New Roman" w:eastAsia="Arial" w:hAnsi="Times New Roman" w:cs="Times New Roman"/>
          <w:color w:val="00000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</w:p>
    <w:p w:rsidR="008C312F" w:rsidRDefault="00D76EB8">
      <w:pPr>
        <w:tabs>
          <w:tab w:val="left" w:pos="142"/>
        </w:tabs>
        <w:spacing w:after="0" w:line="264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         (miejscowość)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  <w:t xml:space="preserve">                    (data: dd / mm / rrrr)</w:t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                (podpis wnioskodawcy)</w:t>
      </w:r>
    </w:p>
    <w:p w:rsidR="008C312F" w:rsidRDefault="008C312F">
      <w:pPr>
        <w:tabs>
          <w:tab w:val="left" w:pos="142"/>
        </w:tabs>
        <w:spacing w:after="0" w:line="264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:rsidR="008C312F" w:rsidRDefault="008C312F">
      <w:pPr>
        <w:widowControl w:val="0"/>
        <w:spacing w:after="0" w:line="360" w:lineRule="auto"/>
        <w:rPr>
          <w:rFonts w:ascii="Times New Roman" w:eastAsiaTheme="minorEastAsia" w:hAnsi="Times New Roman" w:cs="Arial"/>
          <w:sz w:val="24"/>
          <w:szCs w:val="20"/>
          <w:lang w:eastAsia="pl-PL"/>
        </w:rPr>
      </w:pPr>
    </w:p>
    <w:p w:rsidR="008C312F" w:rsidRDefault="008C312F"/>
    <w:sectPr w:rsidR="008C312F">
      <w:headerReference w:type="default" r:id="rId8"/>
      <w:pgSz w:w="11906" w:h="16838"/>
      <w:pgMar w:top="1560" w:right="1434" w:bottom="1560" w:left="1418" w:header="709" w:footer="0" w:gutter="0"/>
      <w:cols w:space="708"/>
      <w:formProt w:val="0"/>
      <w:titlePg/>
      <w:docGrid w:linePitch="254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B8" w:rsidRDefault="00D76EB8">
      <w:pPr>
        <w:spacing w:after="0" w:line="240" w:lineRule="auto"/>
      </w:pPr>
      <w:r>
        <w:separator/>
      </w:r>
    </w:p>
  </w:endnote>
  <w:endnote w:type="continuationSeparator" w:id="0">
    <w:p w:rsidR="00D76EB8" w:rsidRDefault="00D7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B8" w:rsidRDefault="00D76EB8">
      <w:pPr>
        <w:spacing w:after="0" w:line="240" w:lineRule="auto"/>
      </w:pPr>
      <w:r>
        <w:separator/>
      </w:r>
    </w:p>
  </w:footnote>
  <w:footnote w:type="continuationSeparator" w:id="0">
    <w:p w:rsidR="00D76EB8" w:rsidRDefault="00D7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2F" w:rsidRDefault="00D76EB8">
    <w:pPr>
      <w:pStyle w:val="Nagwek"/>
      <w:jc w:val="center"/>
    </w:pPr>
    <w:r>
      <w:t xml:space="preserve">– </w:t>
    </w:r>
    <w:r>
      <w:fldChar w:fldCharType="begin"/>
    </w:r>
    <w:r>
      <w:instrText>PAGE</w:instrText>
    </w:r>
    <w:r>
      <w:fldChar w:fldCharType="separate"/>
    </w:r>
    <w:r w:rsidR="00AA6EB5">
      <w:rPr>
        <w:noProof/>
      </w:rPr>
      <w:t>4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C7A"/>
    <w:multiLevelType w:val="multilevel"/>
    <w:tmpl w:val="F63E70D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881CFA"/>
    <w:multiLevelType w:val="multilevel"/>
    <w:tmpl w:val="AE403A7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3A5624"/>
    <w:multiLevelType w:val="multilevel"/>
    <w:tmpl w:val="EDEE6664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8506C50"/>
    <w:multiLevelType w:val="multilevel"/>
    <w:tmpl w:val="15F6007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9D705D4"/>
    <w:multiLevelType w:val="multilevel"/>
    <w:tmpl w:val="8BE2D75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9112E68"/>
    <w:multiLevelType w:val="multilevel"/>
    <w:tmpl w:val="F8AC8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E2E6FDB"/>
    <w:multiLevelType w:val="multilevel"/>
    <w:tmpl w:val="EAC4DDD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E613334"/>
    <w:multiLevelType w:val="multilevel"/>
    <w:tmpl w:val="1D0486A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DD6258E"/>
    <w:multiLevelType w:val="multilevel"/>
    <w:tmpl w:val="07301F74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04272D6"/>
    <w:multiLevelType w:val="multilevel"/>
    <w:tmpl w:val="84380076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10">
    <w:nsid w:val="7410626E"/>
    <w:multiLevelType w:val="multilevel"/>
    <w:tmpl w:val="B718AC9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DBF5AFF"/>
    <w:multiLevelType w:val="multilevel"/>
    <w:tmpl w:val="573AA7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2F"/>
    <w:rsid w:val="008C312F"/>
    <w:rsid w:val="00AA6EB5"/>
    <w:rsid w:val="00D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1273BF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1273B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1273BF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1273B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1399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wspolny</dc:creator>
  <dc:description/>
  <cp:lastModifiedBy>Marek Zyśk</cp:lastModifiedBy>
  <cp:revision>9</cp:revision>
  <cp:lastPrinted>2022-08-17T08:17:00Z</cp:lastPrinted>
  <dcterms:created xsi:type="dcterms:W3CDTF">2022-08-11T05:44:00Z</dcterms:created>
  <dcterms:modified xsi:type="dcterms:W3CDTF">2022-08-18T06:10:00Z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